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827" w:type="dxa"/>
        <w:tblBorders>
          <w:top w:val="single" w:sz="2" w:space="0" w:color="6F7070"/>
          <w:left w:val="single" w:sz="2" w:space="0" w:color="6F7070"/>
          <w:bottom w:val="single" w:sz="2" w:space="0" w:color="6F7070"/>
          <w:right w:val="single" w:sz="2" w:space="0" w:color="6F7070"/>
          <w:insideH w:val="single" w:sz="2" w:space="0" w:color="6F7070"/>
          <w:insideV w:val="single" w:sz="2" w:space="0" w:color="6F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A2712E" w:rsidRPr="00154A8B" w14:paraId="33347793" w14:textId="77777777" w:rsidTr="00A2712E">
        <w:trPr>
          <w:trHeight w:val="31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2030"/>
          </w:tcPr>
          <w:p w14:paraId="57AD6CD1" w14:textId="77777777" w:rsidR="00A2712E" w:rsidRPr="00C4123A" w:rsidRDefault="00A2712E" w:rsidP="002747EA">
            <w:pPr>
              <w:pStyle w:val="TableParagraph"/>
              <w:spacing w:before="42"/>
              <w:ind w:left="80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FFFFFF"/>
                <w:w w:val="85"/>
              </w:rPr>
              <w:t>Carrier</w:t>
            </w:r>
            <w:r w:rsidRPr="00C4123A">
              <w:rPr>
                <w:rFonts w:asciiTheme="minorHAnsi" w:hAnsiTheme="minorHAnsi" w:cstheme="minorHAnsi"/>
                <w:b/>
                <w:color w:val="FFFFFF"/>
                <w:spacing w:val="12"/>
              </w:rPr>
              <w:t xml:space="preserve"> </w:t>
            </w:r>
            <w:r w:rsidRPr="00C4123A">
              <w:rPr>
                <w:rFonts w:asciiTheme="minorHAnsi" w:hAnsiTheme="minorHAnsi" w:cstheme="minorHAnsi"/>
                <w:b/>
                <w:color w:val="FFFFFF"/>
                <w:w w:val="85"/>
              </w:rPr>
              <w:t>Contact</w:t>
            </w:r>
            <w:r w:rsidRPr="00C4123A">
              <w:rPr>
                <w:rFonts w:asciiTheme="minorHAnsi" w:hAnsiTheme="minorHAnsi" w:cstheme="minorHAnsi"/>
                <w:b/>
                <w:color w:val="FFFFFF"/>
                <w:spacing w:val="12"/>
              </w:rPr>
              <w:t xml:space="preserve"> </w:t>
            </w:r>
            <w:r w:rsidRPr="00C4123A">
              <w:rPr>
                <w:rFonts w:asciiTheme="minorHAnsi" w:hAnsiTheme="minorHAnsi" w:cstheme="minorHAnsi"/>
                <w:b/>
                <w:color w:val="FFFFFF"/>
                <w:spacing w:val="-4"/>
                <w:w w:val="85"/>
              </w:rPr>
              <w:t>List</w:t>
            </w:r>
          </w:p>
        </w:tc>
      </w:tr>
      <w:tr w:rsidR="00A2712E" w:rsidRPr="00154A8B" w14:paraId="38951AB8" w14:textId="77777777" w:rsidTr="00A2712E">
        <w:trPr>
          <w:trHeight w:val="310"/>
        </w:trPr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D4D2D2"/>
          </w:tcPr>
          <w:p w14:paraId="7EDC2095" w14:textId="77777777" w:rsidR="00A2712E" w:rsidRPr="00C4123A" w:rsidRDefault="00A2712E" w:rsidP="002747EA">
            <w:pPr>
              <w:pStyle w:val="TableParagraph"/>
              <w:spacing w:before="42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spacing w:val="-2"/>
              </w:rPr>
              <w:t>Coverage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D4D2D2"/>
          </w:tcPr>
          <w:p w14:paraId="5DDB00B1" w14:textId="77777777" w:rsidR="00A2712E" w:rsidRPr="00C4123A" w:rsidRDefault="00A2712E" w:rsidP="002747EA">
            <w:pPr>
              <w:pStyle w:val="TableParagraph"/>
              <w:spacing w:before="42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spacing w:val="-2"/>
                <w:w w:val="95"/>
              </w:rPr>
              <w:t>Carrier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D4D2D2"/>
          </w:tcPr>
          <w:p w14:paraId="35B67D37" w14:textId="77777777" w:rsidR="00A2712E" w:rsidRPr="00C4123A" w:rsidRDefault="00A2712E" w:rsidP="002747EA">
            <w:pPr>
              <w:pStyle w:val="TableParagraph"/>
              <w:spacing w:before="42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w w:val="90"/>
              </w:rPr>
              <w:t>Phone</w:t>
            </w:r>
            <w:r w:rsidRPr="00C4123A">
              <w:rPr>
                <w:rFonts w:asciiTheme="minorHAnsi" w:hAnsiTheme="minorHAnsi" w:cstheme="minorHAnsi"/>
                <w:b/>
                <w:color w:val="343433"/>
                <w:spacing w:val="-9"/>
                <w:w w:val="90"/>
              </w:rPr>
              <w:t xml:space="preserve"> </w:t>
            </w:r>
            <w:r w:rsidRPr="00C4123A">
              <w:rPr>
                <w:rFonts w:asciiTheme="minorHAnsi" w:hAnsiTheme="minorHAnsi" w:cstheme="minorHAnsi"/>
                <w:b/>
                <w:color w:val="343433"/>
                <w:spacing w:val="-2"/>
              </w:rPr>
              <w:t>Number</w:t>
            </w: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D4D2D2"/>
          </w:tcPr>
          <w:p w14:paraId="34EE6493" w14:textId="77777777" w:rsidR="00A2712E" w:rsidRPr="00C4123A" w:rsidRDefault="00A2712E" w:rsidP="002747EA">
            <w:pPr>
              <w:pStyle w:val="TableParagraph"/>
              <w:spacing w:before="42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spacing w:val="-2"/>
              </w:rPr>
              <w:t>Website/Email</w:t>
            </w:r>
          </w:p>
        </w:tc>
      </w:tr>
      <w:tr w:rsidR="00154A8B" w:rsidRPr="00154A8B" w14:paraId="23534286" w14:textId="77777777" w:rsidTr="00A2712E">
        <w:trPr>
          <w:trHeight w:val="307"/>
        </w:trPr>
        <w:tc>
          <w:tcPr>
            <w:tcW w:w="2340" w:type="dxa"/>
            <w:tcBorders>
              <w:top w:val="nil"/>
              <w:left w:val="nil"/>
            </w:tcBorders>
            <w:shd w:val="clear" w:color="auto" w:fill="F1F1F1"/>
          </w:tcPr>
          <w:p w14:paraId="4B2ECAFA" w14:textId="427016BA" w:rsidR="00A2712E" w:rsidRPr="00C4123A" w:rsidRDefault="00C4123A" w:rsidP="002747EA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w w:val="90"/>
              </w:rPr>
              <w:t>Medical/Prescription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1F1F1"/>
          </w:tcPr>
          <w:p w14:paraId="5D2DB342" w14:textId="505B3A4A" w:rsidR="00A2712E" w:rsidRPr="00C4123A" w:rsidRDefault="00C4123A" w:rsidP="002747EA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</w:rPr>
              <w:t>Kaiser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1F1F1"/>
          </w:tcPr>
          <w:p w14:paraId="3D42CE08" w14:textId="1D1B0008" w:rsidR="00A2712E" w:rsidRPr="00C4123A" w:rsidRDefault="00C4123A" w:rsidP="002747EA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4123A">
              <w:rPr>
                <w:rFonts w:asciiTheme="minorHAnsi" w:hAnsiTheme="minorHAnsi" w:cstheme="minorHAnsi"/>
                <w:b/>
                <w:bCs/>
                <w:color w:val="343433"/>
                <w:w w:val="85"/>
                <w:u w:val="single"/>
              </w:rPr>
              <w:t>800-966-5955</w:t>
            </w:r>
          </w:p>
        </w:tc>
        <w:tc>
          <w:tcPr>
            <w:tcW w:w="2340" w:type="dxa"/>
            <w:tcBorders>
              <w:top w:val="nil"/>
              <w:right w:val="nil"/>
            </w:tcBorders>
            <w:shd w:val="clear" w:color="auto" w:fill="F1F1F1"/>
          </w:tcPr>
          <w:p w14:paraId="46E6E7B1" w14:textId="35A6B103" w:rsidR="00A2712E" w:rsidRPr="00C4123A" w:rsidRDefault="00017DF8" w:rsidP="00C4123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FF0000"/>
              </w:rPr>
            </w:pPr>
            <w:hyperlink r:id="rId4" w:history="1">
              <w:r w:rsidR="00C4123A" w:rsidRPr="00C4123A">
                <w:rPr>
                  <w:rStyle w:val="Hyperlink"/>
                  <w:rFonts w:asciiTheme="minorHAnsi" w:hAnsiTheme="minorHAnsi" w:cstheme="minorHAnsi"/>
                  <w:color w:val="FF0000"/>
                </w:rPr>
                <w:t>www.kp.org/thrive</w:t>
              </w:r>
            </w:hyperlink>
            <w:r w:rsidR="00C4123A" w:rsidRPr="00C4123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154A8B" w:rsidRPr="00154A8B" w14:paraId="3B644D00" w14:textId="77777777" w:rsidTr="00A2712E">
        <w:trPr>
          <w:trHeight w:val="545"/>
        </w:trPr>
        <w:tc>
          <w:tcPr>
            <w:tcW w:w="2340" w:type="dxa"/>
            <w:tcBorders>
              <w:left w:val="nil"/>
            </w:tcBorders>
          </w:tcPr>
          <w:p w14:paraId="4C2BE49F" w14:textId="04AC1BA2" w:rsidR="00A2712E" w:rsidRPr="00C4123A" w:rsidRDefault="00C4123A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2"/>
              </w:rPr>
              <w:t>Dental</w:t>
            </w:r>
          </w:p>
        </w:tc>
        <w:tc>
          <w:tcPr>
            <w:tcW w:w="2340" w:type="dxa"/>
          </w:tcPr>
          <w:p w14:paraId="4AEE8EB6" w14:textId="1EF07AC0" w:rsidR="00A2712E" w:rsidRPr="00C4123A" w:rsidRDefault="00C4123A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w w:val="85"/>
              </w:rPr>
              <w:t>HDS-Kaiser</w:t>
            </w:r>
          </w:p>
        </w:tc>
        <w:tc>
          <w:tcPr>
            <w:tcW w:w="2340" w:type="dxa"/>
          </w:tcPr>
          <w:p w14:paraId="56CF63A7" w14:textId="0D4F95CB" w:rsidR="00A2712E" w:rsidRPr="00C4123A" w:rsidRDefault="00C4123A" w:rsidP="002747E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t>800-232-2533</w:t>
            </w:r>
          </w:p>
        </w:tc>
        <w:tc>
          <w:tcPr>
            <w:tcW w:w="2340" w:type="dxa"/>
            <w:tcBorders>
              <w:right w:val="nil"/>
            </w:tcBorders>
          </w:tcPr>
          <w:p w14:paraId="6D2EE717" w14:textId="12760629" w:rsidR="00A2712E" w:rsidRPr="00C4123A" w:rsidRDefault="00017DF8" w:rsidP="00C4123A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hyperlink r:id="rId5" w:history="1">
              <w:r w:rsidR="00C4123A" w:rsidRPr="00C4123A">
                <w:rPr>
                  <w:rStyle w:val="Hyperlink"/>
                  <w:rFonts w:asciiTheme="minorHAnsi" w:hAnsiTheme="minorHAnsi" w:cstheme="minorHAnsi"/>
                  <w:color w:val="FF0000"/>
                  <w:spacing w:val="-2"/>
                </w:rPr>
                <w:t>www.kp.org/thrive</w:t>
              </w:r>
            </w:hyperlink>
            <w:r w:rsidR="00C4123A" w:rsidRPr="00C4123A">
              <w:rPr>
                <w:rFonts w:asciiTheme="minorHAnsi" w:hAnsiTheme="minorHAnsi" w:cstheme="minorHAnsi"/>
                <w:color w:val="FF0000"/>
                <w:spacing w:val="-2"/>
                <w:u w:val="single" w:color="CC2030"/>
              </w:rPr>
              <w:t xml:space="preserve"> </w:t>
            </w:r>
          </w:p>
        </w:tc>
      </w:tr>
      <w:tr w:rsidR="00154A8B" w:rsidRPr="00154A8B" w14:paraId="304EE0DD" w14:textId="77777777" w:rsidTr="00A2712E">
        <w:trPr>
          <w:trHeight w:val="785"/>
        </w:trPr>
        <w:tc>
          <w:tcPr>
            <w:tcW w:w="2340" w:type="dxa"/>
            <w:tcBorders>
              <w:left w:val="nil"/>
            </w:tcBorders>
          </w:tcPr>
          <w:p w14:paraId="0D7883A6" w14:textId="2C00D359" w:rsidR="00A2712E" w:rsidRPr="00C4123A" w:rsidRDefault="00C4123A" w:rsidP="002747EA">
            <w:pPr>
              <w:pStyle w:val="TableParagraph"/>
              <w:spacing w:line="247" w:lineRule="auto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6"/>
                <w:w w:val="95"/>
              </w:rPr>
              <w:t>Medical/Dental/Prescription</w:t>
            </w:r>
          </w:p>
        </w:tc>
        <w:tc>
          <w:tcPr>
            <w:tcW w:w="2340" w:type="dxa"/>
          </w:tcPr>
          <w:p w14:paraId="635F1EB7" w14:textId="2BC5C452" w:rsidR="00A2712E" w:rsidRPr="00C4123A" w:rsidRDefault="00C4123A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2"/>
              </w:rPr>
              <w:t>HMSA</w:t>
            </w:r>
          </w:p>
        </w:tc>
        <w:tc>
          <w:tcPr>
            <w:tcW w:w="2340" w:type="dxa"/>
          </w:tcPr>
          <w:p w14:paraId="532A4126" w14:textId="20DBEFB1" w:rsidR="00A2712E" w:rsidRPr="00C4123A" w:rsidRDefault="00C4123A" w:rsidP="002747EA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t>800-776-4672</w:t>
            </w:r>
          </w:p>
        </w:tc>
        <w:tc>
          <w:tcPr>
            <w:tcW w:w="2340" w:type="dxa"/>
            <w:tcBorders>
              <w:right w:val="nil"/>
            </w:tcBorders>
          </w:tcPr>
          <w:p w14:paraId="17123383" w14:textId="45FC8AF1" w:rsidR="00A2712E" w:rsidRPr="00C4123A" w:rsidRDefault="00017DF8" w:rsidP="00C4123A">
            <w:pPr>
              <w:pStyle w:val="TableParagraph"/>
              <w:spacing w:line="247" w:lineRule="auto"/>
              <w:rPr>
                <w:rFonts w:asciiTheme="minorHAnsi" w:hAnsiTheme="minorHAnsi" w:cstheme="minorHAnsi"/>
                <w:color w:val="FF0000"/>
              </w:rPr>
            </w:pPr>
            <w:hyperlink r:id="rId6" w:history="1">
              <w:r w:rsidR="00C4123A" w:rsidRPr="00C4123A">
                <w:rPr>
                  <w:rStyle w:val="Hyperlink"/>
                  <w:rFonts w:asciiTheme="minorHAnsi" w:hAnsiTheme="minorHAnsi" w:cstheme="minorHAnsi"/>
                  <w:color w:val="FF0000"/>
                </w:rPr>
                <w:t>www.hmsa.com</w:t>
              </w:r>
            </w:hyperlink>
            <w:r w:rsidR="00C4123A" w:rsidRPr="00C4123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154A8B" w:rsidRPr="00154A8B" w14:paraId="09249FD5" w14:textId="77777777" w:rsidTr="00A2712E">
        <w:trPr>
          <w:trHeight w:val="305"/>
        </w:trPr>
        <w:tc>
          <w:tcPr>
            <w:tcW w:w="2340" w:type="dxa"/>
            <w:tcBorders>
              <w:left w:val="nil"/>
            </w:tcBorders>
            <w:shd w:val="clear" w:color="auto" w:fill="F1F1F1"/>
          </w:tcPr>
          <w:p w14:paraId="64686612" w14:textId="77777777" w:rsidR="00A2712E" w:rsidRPr="00C4123A" w:rsidRDefault="00A2712E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2"/>
              </w:rPr>
              <w:t>Vision</w:t>
            </w:r>
          </w:p>
        </w:tc>
        <w:tc>
          <w:tcPr>
            <w:tcW w:w="2340" w:type="dxa"/>
            <w:shd w:val="clear" w:color="auto" w:fill="F1F1F1"/>
          </w:tcPr>
          <w:p w14:paraId="1420A35F" w14:textId="77777777" w:rsidR="00A2712E" w:rsidRPr="00C4123A" w:rsidRDefault="00A2712E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2"/>
              </w:rPr>
              <w:t>EyeMed</w:t>
            </w:r>
          </w:p>
        </w:tc>
        <w:tc>
          <w:tcPr>
            <w:tcW w:w="2340" w:type="dxa"/>
            <w:shd w:val="clear" w:color="auto" w:fill="F1F1F1"/>
          </w:tcPr>
          <w:p w14:paraId="43283D64" w14:textId="77777777" w:rsidR="00A2712E" w:rsidRPr="00C4123A" w:rsidRDefault="00A2712E" w:rsidP="002747EA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t>866-804-</w:t>
            </w:r>
            <w:r w:rsidRPr="00C4123A">
              <w:rPr>
                <w:rFonts w:asciiTheme="minorHAnsi" w:hAnsiTheme="minorHAnsi" w:cstheme="minorHAnsi"/>
                <w:b/>
                <w:color w:val="343433"/>
                <w:spacing w:val="-4"/>
                <w:w w:val="85"/>
                <w:u w:val="single" w:color="343433"/>
              </w:rPr>
              <w:t>0982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F1F1F1"/>
          </w:tcPr>
          <w:p w14:paraId="79C802E9" w14:textId="77777777" w:rsidR="00A2712E" w:rsidRPr="00C4123A" w:rsidRDefault="00017DF8" w:rsidP="00C4123A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hyperlink r:id="rId7">
              <w:r w:rsidR="00A2712E" w:rsidRPr="00C4123A">
                <w:rPr>
                  <w:rFonts w:asciiTheme="minorHAnsi" w:hAnsiTheme="minorHAnsi" w:cstheme="minorHAnsi"/>
                  <w:color w:val="FF0000"/>
                  <w:spacing w:val="-2"/>
                  <w:w w:val="95"/>
                  <w:u w:val="single" w:color="CC2030"/>
                </w:rPr>
                <w:t>eyemedvisioncare.com</w:t>
              </w:r>
            </w:hyperlink>
          </w:p>
        </w:tc>
      </w:tr>
      <w:tr w:rsidR="00154A8B" w:rsidRPr="00154A8B" w14:paraId="6F154B09" w14:textId="77777777" w:rsidTr="00A2712E">
        <w:trPr>
          <w:trHeight w:val="545"/>
        </w:trPr>
        <w:tc>
          <w:tcPr>
            <w:tcW w:w="2340" w:type="dxa"/>
            <w:tcBorders>
              <w:left w:val="nil"/>
            </w:tcBorders>
          </w:tcPr>
          <w:p w14:paraId="5D14532B" w14:textId="77777777" w:rsidR="00A2712E" w:rsidRPr="00C4123A" w:rsidRDefault="00A2712E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2"/>
                <w:w w:val="95"/>
              </w:rPr>
              <w:t>Retirement</w:t>
            </w:r>
          </w:p>
        </w:tc>
        <w:tc>
          <w:tcPr>
            <w:tcW w:w="2340" w:type="dxa"/>
          </w:tcPr>
          <w:p w14:paraId="6FC77993" w14:textId="6D31F21A" w:rsidR="00A2712E" w:rsidRPr="00C4123A" w:rsidRDefault="00A2712E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2"/>
              </w:rPr>
              <w:t>Empower</w:t>
            </w:r>
          </w:p>
        </w:tc>
        <w:tc>
          <w:tcPr>
            <w:tcW w:w="2340" w:type="dxa"/>
          </w:tcPr>
          <w:p w14:paraId="528FFE41" w14:textId="77777777" w:rsidR="00A2712E" w:rsidRPr="00C4123A" w:rsidRDefault="00A2712E" w:rsidP="002747EA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t>877-778-</w:t>
            </w:r>
            <w:r w:rsidRPr="00C4123A">
              <w:rPr>
                <w:rFonts w:asciiTheme="minorHAnsi" w:hAnsiTheme="minorHAnsi" w:cstheme="minorHAnsi"/>
                <w:b/>
                <w:color w:val="343433"/>
                <w:spacing w:val="-4"/>
                <w:w w:val="85"/>
                <w:u w:val="single" w:color="343433"/>
              </w:rPr>
              <w:t>2100</w:t>
            </w:r>
          </w:p>
        </w:tc>
        <w:tc>
          <w:tcPr>
            <w:tcW w:w="2340" w:type="dxa"/>
            <w:tcBorders>
              <w:right w:val="nil"/>
            </w:tcBorders>
          </w:tcPr>
          <w:p w14:paraId="7919D535" w14:textId="77777777" w:rsidR="00A2712E" w:rsidRPr="00C4123A" w:rsidRDefault="00017DF8" w:rsidP="00C4123A">
            <w:pPr>
              <w:pStyle w:val="TableParagraph"/>
              <w:spacing w:line="247" w:lineRule="auto"/>
              <w:rPr>
                <w:rFonts w:asciiTheme="minorHAnsi" w:hAnsiTheme="minorHAnsi" w:cstheme="minorHAnsi"/>
                <w:color w:val="FF0000"/>
              </w:rPr>
            </w:pPr>
            <w:hyperlink r:id="rId8">
              <w:r w:rsidR="00A2712E" w:rsidRPr="00C4123A">
                <w:rPr>
                  <w:rFonts w:asciiTheme="minorHAnsi" w:hAnsiTheme="minorHAnsi" w:cstheme="minorHAnsi"/>
                  <w:color w:val="FF0000"/>
                  <w:spacing w:val="-6"/>
                  <w:w w:val="85"/>
                  <w:u w:val="single" w:color="CC2030"/>
                </w:rPr>
                <w:t>prudential.com/online/retirement</w:t>
              </w:r>
            </w:hyperlink>
            <w:r w:rsidR="00A2712E" w:rsidRPr="00C4123A">
              <w:rPr>
                <w:rFonts w:asciiTheme="minorHAnsi" w:hAnsiTheme="minorHAnsi" w:cstheme="minorHAnsi"/>
                <w:color w:val="FF0000"/>
                <w:spacing w:val="-6"/>
                <w:w w:val="85"/>
              </w:rPr>
              <w:t xml:space="preserve"> </w:t>
            </w:r>
            <w:hyperlink r:id="rId9">
              <w:r w:rsidR="00A2712E" w:rsidRPr="00C4123A">
                <w:rPr>
                  <w:rFonts w:asciiTheme="minorHAnsi" w:hAnsiTheme="minorHAnsi" w:cstheme="minorHAnsi"/>
                  <w:color w:val="FF0000"/>
                  <w:spacing w:val="-2"/>
                  <w:w w:val="95"/>
                  <w:u w:val="single" w:color="CC2030"/>
                </w:rPr>
                <w:t>retirement@bayada.com</w:t>
              </w:r>
            </w:hyperlink>
          </w:p>
        </w:tc>
      </w:tr>
      <w:tr w:rsidR="00154A8B" w:rsidRPr="00154A8B" w14:paraId="27CA2653" w14:textId="77777777" w:rsidTr="00A2712E">
        <w:trPr>
          <w:trHeight w:val="305"/>
        </w:trPr>
        <w:tc>
          <w:tcPr>
            <w:tcW w:w="2340" w:type="dxa"/>
            <w:tcBorders>
              <w:left w:val="nil"/>
            </w:tcBorders>
          </w:tcPr>
          <w:p w14:paraId="34D78188" w14:textId="7C2115F6" w:rsidR="00A2712E" w:rsidRPr="00C4123A" w:rsidRDefault="00A2712E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w w:val="90"/>
              </w:rPr>
              <w:t>Hartford</w:t>
            </w:r>
            <w:r w:rsidRPr="00C4123A">
              <w:rPr>
                <w:rFonts w:asciiTheme="minorHAnsi" w:hAnsiTheme="minorHAnsi" w:cstheme="minorHAnsi"/>
                <w:color w:val="343433"/>
                <w:spacing w:val="-9"/>
                <w:w w:val="90"/>
              </w:rPr>
              <w:t xml:space="preserve"> V</w:t>
            </w:r>
            <w:r w:rsidRPr="00C4123A">
              <w:rPr>
                <w:rFonts w:asciiTheme="minorHAnsi" w:hAnsiTheme="minorHAnsi" w:cstheme="minorHAnsi"/>
                <w:color w:val="343433"/>
                <w:w w:val="90"/>
              </w:rPr>
              <w:t>oluntary</w:t>
            </w:r>
            <w:r w:rsidRPr="00C4123A">
              <w:rPr>
                <w:rFonts w:asciiTheme="minorHAnsi" w:hAnsiTheme="minorHAnsi" w:cstheme="minorHAnsi"/>
                <w:color w:val="343433"/>
                <w:spacing w:val="-8"/>
                <w:w w:val="90"/>
              </w:rPr>
              <w:t xml:space="preserve"> P</w:t>
            </w:r>
            <w:r w:rsidRPr="00C4123A">
              <w:rPr>
                <w:rFonts w:asciiTheme="minorHAnsi" w:hAnsiTheme="minorHAnsi" w:cstheme="minorHAnsi"/>
                <w:color w:val="343433"/>
                <w:spacing w:val="-2"/>
                <w:w w:val="90"/>
              </w:rPr>
              <w:t>roducts</w:t>
            </w:r>
          </w:p>
        </w:tc>
        <w:tc>
          <w:tcPr>
            <w:tcW w:w="2340" w:type="dxa"/>
          </w:tcPr>
          <w:p w14:paraId="4A910FEE" w14:textId="06CACCEC" w:rsidR="00A2712E" w:rsidRPr="00C4123A" w:rsidRDefault="00A2712E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</w:rPr>
              <w:t>Hartford</w:t>
            </w:r>
          </w:p>
        </w:tc>
        <w:tc>
          <w:tcPr>
            <w:tcW w:w="2340" w:type="dxa"/>
          </w:tcPr>
          <w:p w14:paraId="414F9B83" w14:textId="725235D9" w:rsidR="00A2712E" w:rsidRPr="00C4123A" w:rsidRDefault="00A2712E" w:rsidP="002747EA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color="343433"/>
              </w:rPr>
              <w:t>AI/HI/CI</w:t>
            </w:r>
            <w:r w:rsidR="00154A8B" w:rsidRPr="00C4123A">
              <w:rPr>
                <w:rFonts w:asciiTheme="minorHAnsi" w:hAnsiTheme="minorHAnsi" w:cstheme="minorHAnsi"/>
                <w:b/>
                <w:color w:val="343433"/>
                <w:w w:val="85"/>
                <w:u w:color="343433"/>
              </w:rPr>
              <w:t xml:space="preserve"> Claims</w:t>
            </w: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color="343433"/>
              </w:rPr>
              <w:t>:</w:t>
            </w: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t xml:space="preserve"> </w:t>
            </w: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br/>
              <w:t>866-547-4205</w:t>
            </w:r>
            <w:r w:rsidR="00154A8B"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br/>
            </w:r>
          </w:p>
          <w:p w14:paraId="3A1CE8EA" w14:textId="029A3E3C" w:rsidR="00A2712E" w:rsidRPr="00C4123A" w:rsidRDefault="00A2712E" w:rsidP="002747EA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color="343433"/>
              </w:rPr>
              <w:t xml:space="preserve">Short-term </w:t>
            </w:r>
            <w:r w:rsidR="00154A8B" w:rsidRPr="00C4123A">
              <w:rPr>
                <w:rFonts w:asciiTheme="minorHAnsi" w:hAnsiTheme="minorHAnsi" w:cstheme="minorHAnsi"/>
                <w:b/>
                <w:color w:val="343433"/>
                <w:w w:val="85"/>
                <w:u w:color="343433"/>
              </w:rPr>
              <w:t>D</w:t>
            </w: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color="343433"/>
              </w:rPr>
              <w:t>isability</w:t>
            </w:r>
            <w:r w:rsidR="00154A8B" w:rsidRPr="00C4123A">
              <w:rPr>
                <w:rFonts w:asciiTheme="minorHAnsi" w:hAnsiTheme="minorHAnsi" w:cstheme="minorHAnsi"/>
                <w:b/>
                <w:color w:val="343433"/>
                <w:w w:val="85"/>
                <w:u w:color="343433"/>
              </w:rPr>
              <w:t xml:space="preserve"> Claims</w:t>
            </w: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color="343433"/>
              </w:rPr>
              <w:t>:</w:t>
            </w: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t xml:space="preserve"> </w:t>
            </w: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br/>
              <w:t>888-301-5615</w:t>
            </w:r>
          </w:p>
        </w:tc>
        <w:tc>
          <w:tcPr>
            <w:tcW w:w="2340" w:type="dxa"/>
            <w:tcBorders>
              <w:right w:val="nil"/>
            </w:tcBorders>
          </w:tcPr>
          <w:p w14:paraId="02202F7B" w14:textId="2E9A355A" w:rsidR="00A2712E" w:rsidRPr="00C4123A" w:rsidRDefault="00017DF8" w:rsidP="00C4123A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hyperlink r:id="rId10" w:history="1">
              <w:r w:rsidR="00154A8B" w:rsidRPr="00C4123A">
                <w:rPr>
                  <w:rStyle w:val="Hyperlink"/>
                  <w:rFonts w:asciiTheme="minorHAnsi" w:eastAsiaTheme="minorHAnsi" w:hAnsiTheme="minorHAnsi" w:cstheme="minorHAnsi"/>
                  <w:color w:val="FF0000"/>
                </w:rPr>
                <w:t>thehartford.com/benefits/BAYADA</w:t>
              </w:r>
            </w:hyperlink>
            <w:r w:rsidR="00154A8B" w:rsidRPr="00C4123A">
              <w:rPr>
                <w:rFonts w:asciiTheme="minorHAnsi" w:eastAsiaTheme="minorHAnsi" w:hAnsiTheme="minorHAnsi" w:cstheme="minorHAnsi"/>
                <w:color w:val="FF0000"/>
              </w:rPr>
              <w:t xml:space="preserve">  </w:t>
            </w:r>
          </w:p>
        </w:tc>
      </w:tr>
      <w:tr w:rsidR="00154A8B" w:rsidRPr="00154A8B" w14:paraId="32E3B6BD" w14:textId="77777777" w:rsidTr="00A2712E">
        <w:trPr>
          <w:trHeight w:val="305"/>
        </w:trPr>
        <w:tc>
          <w:tcPr>
            <w:tcW w:w="2340" w:type="dxa"/>
            <w:tcBorders>
              <w:left w:val="nil"/>
            </w:tcBorders>
            <w:shd w:val="clear" w:color="auto" w:fill="F1F1F1"/>
          </w:tcPr>
          <w:p w14:paraId="112D112E" w14:textId="77777777" w:rsidR="00A2712E" w:rsidRPr="00C4123A" w:rsidRDefault="00A2712E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2"/>
                <w:w w:val="90"/>
              </w:rPr>
              <w:t>COBRA</w:t>
            </w:r>
          </w:p>
        </w:tc>
        <w:tc>
          <w:tcPr>
            <w:tcW w:w="2340" w:type="dxa"/>
            <w:shd w:val="clear" w:color="auto" w:fill="F1F1F1"/>
          </w:tcPr>
          <w:p w14:paraId="08F8BFB8" w14:textId="77777777" w:rsidR="00A2712E" w:rsidRPr="00C4123A" w:rsidRDefault="00A2712E" w:rsidP="002747EA">
            <w:pPr>
              <w:pStyle w:val="TableParagraph"/>
              <w:rPr>
                <w:rFonts w:asciiTheme="minorHAnsi" w:hAnsiTheme="minorHAnsi" w:cstheme="minorHAnsi"/>
              </w:rPr>
            </w:pPr>
            <w:r w:rsidRPr="00C4123A">
              <w:rPr>
                <w:rFonts w:asciiTheme="minorHAnsi" w:hAnsiTheme="minorHAnsi" w:cstheme="minorHAnsi"/>
                <w:color w:val="343433"/>
                <w:spacing w:val="-2"/>
              </w:rPr>
              <w:t>Taben</w:t>
            </w:r>
          </w:p>
        </w:tc>
        <w:tc>
          <w:tcPr>
            <w:tcW w:w="2340" w:type="dxa"/>
            <w:shd w:val="clear" w:color="auto" w:fill="F1F1F1"/>
          </w:tcPr>
          <w:p w14:paraId="49DFBD8D" w14:textId="77777777" w:rsidR="00A2712E" w:rsidRPr="00C4123A" w:rsidRDefault="00A2712E" w:rsidP="002747EA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C4123A">
              <w:rPr>
                <w:rFonts w:asciiTheme="minorHAnsi" w:hAnsiTheme="minorHAnsi" w:cstheme="minorHAnsi"/>
                <w:b/>
                <w:color w:val="343433"/>
                <w:w w:val="85"/>
                <w:u w:val="single" w:color="343433"/>
              </w:rPr>
              <w:t>800-675-</w:t>
            </w:r>
            <w:r w:rsidRPr="00C4123A">
              <w:rPr>
                <w:rFonts w:asciiTheme="minorHAnsi" w:hAnsiTheme="minorHAnsi" w:cstheme="minorHAnsi"/>
                <w:b/>
                <w:color w:val="343433"/>
                <w:spacing w:val="-4"/>
                <w:w w:val="85"/>
                <w:u w:val="single" w:color="343433"/>
              </w:rPr>
              <w:t>7341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F1F1F1"/>
          </w:tcPr>
          <w:p w14:paraId="27779D8B" w14:textId="77777777" w:rsidR="00A2712E" w:rsidRPr="00C4123A" w:rsidRDefault="00017DF8" w:rsidP="00C4123A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hyperlink r:id="rId11">
              <w:r w:rsidR="00A2712E" w:rsidRPr="00C4123A">
                <w:rPr>
                  <w:rFonts w:asciiTheme="minorHAnsi" w:hAnsiTheme="minorHAnsi" w:cstheme="minorHAnsi"/>
                  <w:color w:val="FF0000"/>
                  <w:spacing w:val="-2"/>
                  <w:w w:val="80"/>
                  <w:u w:val="single" w:color="CC2030"/>
                </w:rPr>
                <w:t>taben.webcobra.com/</w:t>
              </w:r>
              <w:r w:rsidR="00A2712E" w:rsidRPr="00C4123A">
                <w:rPr>
                  <w:rFonts w:asciiTheme="minorHAnsi" w:hAnsiTheme="minorHAnsi" w:cstheme="minorHAnsi"/>
                  <w:color w:val="FF0000"/>
                  <w:spacing w:val="-8"/>
                  <w:w w:val="80"/>
                  <w:u w:val="single" w:color="CC2030"/>
                </w:rPr>
                <w:t xml:space="preserve"> </w:t>
              </w:r>
              <w:r w:rsidR="00A2712E" w:rsidRPr="00C4123A">
                <w:rPr>
                  <w:rFonts w:asciiTheme="minorHAnsi" w:hAnsiTheme="minorHAnsi" w:cstheme="minorHAnsi"/>
                  <w:color w:val="FF0000"/>
                  <w:spacing w:val="-9"/>
                  <w:w w:val="95"/>
                  <w:u w:val="single" w:color="CC2030"/>
                </w:rPr>
                <w:t>newaccount</w:t>
              </w:r>
            </w:hyperlink>
          </w:p>
        </w:tc>
      </w:tr>
    </w:tbl>
    <w:p w14:paraId="2A1599C5" w14:textId="77777777" w:rsidR="00D527C5" w:rsidRDefault="00D527C5"/>
    <w:sectPr w:rsidR="00D5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E"/>
    <w:rsid w:val="00017DF8"/>
    <w:rsid w:val="00154A8B"/>
    <w:rsid w:val="00766D61"/>
    <w:rsid w:val="00852A1C"/>
    <w:rsid w:val="00A2712E"/>
    <w:rsid w:val="00C4123A"/>
    <w:rsid w:val="00CC7D31"/>
    <w:rsid w:val="00D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5E8"/>
  <w15:chartTrackingRefBased/>
  <w15:docId w15:val="{656AFE18-0847-406B-93EB-D0A1760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2E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712E"/>
    <w:pPr>
      <w:spacing w:before="41"/>
      <w:ind w:left="77"/>
    </w:pPr>
  </w:style>
  <w:style w:type="character" w:styleId="Hyperlink">
    <w:name w:val="Hyperlink"/>
    <w:basedOn w:val="DefaultParagraphFont"/>
    <w:uiPriority w:val="99"/>
    <w:unhideWhenUsed/>
    <w:rsid w:val="00A27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udential.com/online/retir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yemedvisioncar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sa.com" TargetMode="External"/><Relationship Id="rId11" Type="http://schemas.openxmlformats.org/officeDocument/2006/relationships/hyperlink" Target="https://taben.webcobra.com/%20newaccount" TargetMode="External"/><Relationship Id="rId5" Type="http://schemas.openxmlformats.org/officeDocument/2006/relationships/hyperlink" Target="http://www.kp.org/thrive" TargetMode="External"/><Relationship Id="rId10" Type="http://schemas.openxmlformats.org/officeDocument/2006/relationships/hyperlink" Target="http://www.thehartford.com/benefits/BAYADA" TargetMode="External"/><Relationship Id="rId4" Type="http://schemas.openxmlformats.org/officeDocument/2006/relationships/hyperlink" Target="http://www.kp.org/thrive" TargetMode="External"/><Relationship Id="rId9" Type="http://schemas.openxmlformats.org/officeDocument/2006/relationships/hyperlink" Target="mailto:retirement@bay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Kristen</dc:creator>
  <cp:keywords/>
  <dc:description/>
  <cp:lastModifiedBy>Rodriguez, Kristen</cp:lastModifiedBy>
  <cp:revision>3</cp:revision>
  <dcterms:created xsi:type="dcterms:W3CDTF">2023-04-22T00:03:00Z</dcterms:created>
  <dcterms:modified xsi:type="dcterms:W3CDTF">2023-04-24T22:14:00Z</dcterms:modified>
</cp:coreProperties>
</file>